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4"/>
        <w:jc w:val="both"/>
        <w:rPr>
          <w:sz w:val="24"/>
          <w:szCs w:val="24"/>
        </w:rPr>
      </w:pPr>
      <w:r>
        <w:rPr>
          <w:sz w:val="24"/>
          <w:szCs w:val="24"/>
        </w:rPr>
        <w:t>In carta libera L. 370/1988</w:t>
      </w:r>
    </w:p>
    <w:p w:rsidR="001300C0" w:rsidRDefault="001300C0">
      <w:pPr>
        <w:rPr>
          <w:sz w:val="24"/>
          <w:szCs w:val="24"/>
        </w:rPr>
      </w:pPr>
    </w:p>
    <w:p w:rsidR="001300C0" w:rsidRDefault="001300C0">
      <w:pPr>
        <w:rPr>
          <w:sz w:val="24"/>
          <w:szCs w:val="24"/>
        </w:rPr>
      </w:pPr>
    </w:p>
    <w:p w:rsidR="001300C0" w:rsidRDefault="00CF3666">
      <w:pPr>
        <w:pStyle w:val="Heading7"/>
        <w:widowControl w:val="0"/>
        <w:tabs>
          <w:tab w:val="clear" w:pos="4536"/>
          <w:tab w:val="center" w:pos="6000"/>
        </w:tabs>
        <w:ind w:left="606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Spettabile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COMUNE di BASELGA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PINE’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Ufficio Segreteria</w:t>
      </w:r>
    </w:p>
    <w:p w:rsidR="001300C0" w:rsidRDefault="0044467F">
      <w:pPr>
        <w:pStyle w:val="Heading7"/>
        <w:widowControl w:val="0"/>
        <w:ind w:left="6061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Via Cesare Battisti, 22</w:t>
      </w:r>
    </w:p>
    <w:p w:rsidR="001300C0" w:rsidRDefault="0044467F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ind w:left="6061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38042 BASELGA </w:t>
      </w:r>
      <w:proofErr w:type="spellStart"/>
      <w:r>
        <w:rPr>
          <w:b/>
          <w:sz w:val="24"/>
          <w:szCs w:val="24"/>
        </w:rPr>
        <w:t>DI</w:t>
      </w:r>
      <w:proofErr w:type="spellEnd"/>
      <w:r>
        <w:rPr>
          <w:b/>
          <w:sz w:val="24"/>
          <w:szCs w:val="24"/>
        </w:rPr>
        <w:t xml:space="preserve"> PINE’(TN)</w:t>
      </w: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Default="001300C0">
      <w:pPr>
        <w:widowControl w:val="0"/>
        <w:tabs>
          <w:tab w:val="left" w:pos="4930"/>
          <w:tab w:val="left" w:pos="5496"/>
          <w:tab w:val="left" w:pos="6062"/>
          <w:tab w:val="left" w:pos="6628"/>
          <w:tab w:val="left" w:pos="7194"/>
          <w:tab w:val="left" w:pos="7760"/>
          <w:tab w:val="left" w:pos="8326"/>
          <w:tab w:val="left" w:pos="8892"/>
          <w:tab w:val="left" w:pos="9458"/>
        </w:tabs>
        <w:jc w:val="both"/>
        <w:rPr>
          <w:sz w:val="24"/>
          <w:szCs w:val="24"/>
        </w:rPr>
      </w:pPr>
    </w:p>
    <w:p w:rsidR="001300C0" w:rsidRPr="0086128E" w:rsidRDefault="0086128E" w:rsidP="0086128E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/>
          <w:bCs/>
          <w:sz w:val="24"/>
          <w:szCs w:val="24"/>
        </w:rPr>
      </w:pPr>
      <w:r w:rsidRPr="0086128E">
        <w:rPr>
          <w:b/>
          <w:bCs/>
          <w:sz w:val="24"/>
          <w:szCs w:val="24"/>
        </w:rPr>
        <w:t xml:space="preserve">DOMANDA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AMMISSIONE ALLA PROCEDURA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MOBILITÀ PER LA COPERTURA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UN POSTO A TEMPO PIENO E INDETERMINATO NELLA FIGURA PROFESSIONALE </w:t>
      </w:r>
      <w:proofErr w:type="spellStart"/>
      <w:r w:rsidRPr="0086128E">
        <w:rPr>
          <w:b/>
          <w:bCs/>
          <w:sz w:val="24"/>
          <w:szCs w:val="24"/>
        </w:rPr>
        <w:t>DI</w:t>
      </w:r>
      <w:proofErr w:type="spellEnd"/>
      <w:r w:rsidRPr="0086128E">
        <w:rPr>
          <w:b/>
          <w:bCs/>
          <w:sz w:val="24"/>
          <w:szCs w:val="24"/>
        </w:rPr>
        <w:t xml:space="preserve"> COLLABORATORE </w:t>
      </w:r>
      <w:r w:rsidR="00B46E8F">
        <w:rPr>
          <w:b/>
          <w:bCs/>
          <w:sz w:val="24"/>
          <w:szCs w:val="24"/>
        </w:rPr>
        <w:t xml:space="preserve">CONTABILE </w:t>
      </w:r>
      <w:r w:rsidRPr="0086128E">
        <w:rPr>
          <w:b/>
          <w:bCs/>
          <w:sz w:val="24"/>
          <w:szCs w:val="24"/>
        </w:rPr>
        <w:t xml:space="preserve">CATEGORIA C LIVELLO EVOLUTO </w:t>
      </w:r>
      <w:r>
        <w:rPr>
          <w:b/>
          <w:bCs/>
          <w:sz w:val="24"/>
          <w:szCs w:val="24"/>
        </w:rPr>
        <w:t>ATTRAVERSO L’ISTITUTO DELLA MOBILITÀ VOLONTARIA PER PASSAGGIO DIRETTO AI SENSI DELL’ART. 81 COMMA 2 DEL CCPL 01.10.2018 DEL PERSONALE DEL COMPARTO AUTONOMIE LOCALI AREA NON DIRIGENZIALE.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i/>
          <w:sz w:val="24"/>
          <w:szCs w:val="24"/>
        </w:rPr>
      </w:pPr>
    </w:p>
    <w:p w:rsidR="001300C0" w:rsidRDefault="0044467F">
      <w:pPr>
        <w:jc w:val="both"/>
        <w:rPr>
          <w:sz w:val="24"/>
          <w:szCs w:val="24"/>
        </w:rPr>
      </w:pPr>
      <w:r>
        <w:rPr>
          <w:sz w:val="24"/>
          <w:szCs w:val="24"/>
        </w:rPr>
        <w:t>Il/La sottoscritto/a ________________________________ _______________________________</w:t>
      </w:r>
    </w:p>
    <w:p w:rsidR="001300C0" w:rsidRDefault="0044467F">
      <w:pPr>
        <w:ind w:left="212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(cognome)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(nome)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nato/a a __________________________________ (prov. ______) il _____________________ e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residente a _________________________________ (prov.______) CAP. 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 domiciliato a ________________________________ (prov. _______) CAP. 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in via _________________________________________________________________ nr. _____ telefono _______________________________________________________________________</w:t>
      </w:r>
    </w:p>
    <w:p w:rsidR="001300C0" w:rsidRDefault="004446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codice fiscale __________________________________________________________________,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pStyle w:val="Corpodeltesto2"/>
        <w:widowControl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presa visione </w:t>
      </w:r>
      <w:r w:rsidR="0086128E">
        <w:rPr>
          <w:sz w:val="24"/>
          <w:szCs w:val="24"/>
        </w:rPr>
        <w:t>dell’avviso</w:t>
      </w:r>
      <w:r>
        <w:rPr>
          <w:sz w:val="24"/>
          <w:szCs w:val="24"/>
        </w:rPr>
        <w:t xml:space="preserve"> prot. nr. _______ di data _____________</w:t>
      </w: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1300C0">
      <w:pPr>
        <w:pStyle w:val="Corpodeltesto2"/>
        <w:widowControl w:val="0"/>
        <w:spacing w:after="0" w:line="240" w:lineRule="auto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 H I E D E </w:t>
      </w:r>
    </w:p>
    <w:p w:rsidR="001300C0" w:rsidRPr="0086128E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rPr>
          <w:sz w:val="23"/>
          <w:szCs w:val="23"/>
        </w:rPr>
      </w:pPr>
    </w:p>
    <w:p w:rsidR="001300C0" w:rsidRPr="0086128E" w:rsidRDefault="0044467F" w:rsidP="0086128E">
      <w:pPr>
        <w:pStyle w:val="Default"/>
        <w:jc w:val="both"/>
        <w:rPr>
          <w:rFonts w:ascii="Times New Roman" w:hAnsi="Times New Roman" w:cs="Times New Roman"/>
        </w:rPr>
      </w:pPr>
      <w:r w:rsidRPr="0086128E">
        <w:rPr>
          <w:rFonts w:ascii="Times New Roman" w:hAnsi="Times New Roman" w:cs="Times New Roman"/>
        </w:rPr>
        <w:t xml:space="preserve">di essere ammesso/a </w:t>
      </w:r>
      <w:r w:rsidR="0086128E" w:rsidRPr="0086128E">
        <w:rPr>
          <w:rFonts w:ascii="Times New Roman" w:hAnsi="Times New Roman" w:cs="Times New Roman"/>
        </w:rPr>
        <w:t xml:space="preserve">alla procedura di mobilità volontaria per passaggio diretto ai sensi dell'art. 81, comma 2, del vigente CCPL del personale del Comparto Autonomie Locali, area non dirigenziale, per la copertura di </w:t>
      </w:r>
      <w:r w:rsidR="0086128E">
        <w:rPr>
          <w:rFonts w:ascii="Times New Roman" w:hAnsi="Times New Roman" w:cs="Times New Roman"/>
        </w:rPr>
        <w:t>un posto</w:t>
      </w:r>
      <w:r w:rsidR="0086128E" w:rsidRPr="0086128E">
        <w:rPr>
          <w:rFonts w:ascii="Times New Roman" w:hAnsi="Times New Roman" w:cs="Times New Roman"/>
        </w:rPr>
        <w:t xml:space="preserve"> a tempo indeterminato e pieno (36 ore settimanali) nella figura </w:t>
      </w:r>
      <w:r w:rsidR="00AB4F00">
        <w:rPr>
          <w:rFonts w:ascii="Times New Roman" w:hAnsi="Times New Roman" w:cs="Times New Roman"/>
        </w:rPr>
        <w:t>professionale di collaboratore contabile</w:t>
      </w:r>
      <w:r w:rsidR="0086128E" w:rsidRPr="0086128E">
        <w:rPr>
          <w:rFonts w:ascii="Times New Roman" w:hAnsi="Times New Roman" w:cs="Times New Roman"/>
        </w:rPr>
        <w:t>, categoria C evoluto, presso il Comune d</w:t>
      </w:r>
      <w:r w:rsidR="0086128E">
        <w:rPr>
          <w:rFonts w:ascii="Times New Roman" w:hAnsi="Times New Roman" w:cs="Times New Roman"/>
        </w:rPr>
        <w:t>i Baselga di Piné.</w:t>
      </w:r>
    </w:p>
    <w:p w:rsidR="001300C0" w:rsidRPr="0086128E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  <w:r w:rsidRPr="0086128E">
        <w:rPr>
          <w:sz w:val="24"/>
          <w:szCs w:val="24"/>
        </w:rPr>
        <w:t>A tal fine il/la sottoscritto/a, sotto la propria personale responsabilità, ai sensi degli articoli 46 e 47 del</w:t>
      </w:r>
      <w:r>
        <w:rPr>
          <w:sz w:val="24"/>
          <w:szCs w:val="24"/>
        </w:rPr>
        <w:t xml:space="preserve"> D.P.R. n. 445 del 28 dicembre 2000, consapevole sia delle sanzioni penali previste per il caso di falsità in atti e dichiarazioni mendaci, sia della decadenza dei benefici eventualmente conseguiti con il provvedimento emanato sulla base delle dichiarazioni non veritiere, secondo quanto previsto dagli artt. 75 e 76 dello stesso decreto,</w:t>
      </w:r>
    </w:p>
    <w:p w:rsidR="001300C0" w:rsidRDefault="001300C0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both"/>
        <w:rPr>
          <w:sz w:val="24"/>
          <w:szCs w:val="24"/>
        </w:rPr>
      </w:pP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 I C H I A R A</w:t>
      </w:r>
    </w:p>
    <w:p w:rsidR="001300C0" w:rsidRDefault="0044467F">
      <w:pPr>
        <w:widowControl w:val="0"/>
        <w:tabs>
          <w:tab w:val="left" w:pos="-1134"/>
          <w:tab w:val="left" w:pos="-568"/>
          <w:tab w:val="left" w:pos="-2"/>
          <w:tab w:val="left" w:pos="564"/>
          <w:tab w:val="left" w:pos="1130"/>
          <w:tab w:val="left" w:pos="1696"/>
          <w:tab w:val="left" w:pos="2262"/>
          <w:tab w:val="left" w:pos="2828"/>
          <w:tab w:val="left" w:pos="3394"/>
          <w:tab w:val="left" w:pos="3960"/>
          <w:tab w:val="left" w:pos="4526"/>
          <w:tab w:val="left" w:pos="5092"/>
          <w:tab w:val="left" w:pos="5658"/>
          <w:tab w:val="left" w:pos="6224"/>
          <w:tab w:val="left" w:pos="6790"/>
          <w:tab w:val="left" w:pos="7356"/>
          <w:tab w:val="left" w:pos="7922"/>
          <w:tab w:val="left" w:pos="8488"/>
          <w:tab w:val="left" w:pos="9054"/>
          <w:tab w:val="left" w:pos="96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(barrare l’ipotesi che interessa)</w:t>
      </w:r>
    </w:p>
    <w:p w:rsidR="001300C0" w:rsidRPr="00277509" w:rsidRDefault="001300C0">
      <w:pPr>
        <w:rPr>
          <w:sz w:val="24"/>
          <w:szCs w:val="24"/>
        </w:rPr>
      </w:pPr>
    </w:p>
    <w:p w:rsidR="00277509" w:rsidRPr="00277509" w:rsidRDefault="00277509" w:rsidP="00075FB4">
      <w:pPr>
        <w:pStyle w:val="Default"/>
        <w:tabs>
          <w:tab w:val="left" w:pos="284"/>
        </w:tabs>
        <w:ind w:left="567" w:hanging="567"/>
        <w:jc w:val="both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</w:rPr>
        <w:tab/>
      </w:r>
      <w:r w:rsidR="0044467F" w:rsidRPr="00277509">
        <w:rPr>
          <w:rFonts w:ascii="Times New Roman" w:hAnsi="Times New Roman" w:cs="Times New Roman"/>
        </w:rPr>
        <w:t></w:t>
      </w:r>
      <w:r w:rsidRPr="00277509">
        <w:rPr>
          <w:rFonts w:ascii="Times New Roman" w:hAnsi="Times New Roman" w:cs="Times New Roman"/>
        </w:rPr>
        <w:t xml:space="preserve"> di essere dipendente </w:t>
      </w:r>
      <w:r w:rsidRPr="00277509">
        <w:rPr>
          <w:rFonts w:ascii="Times New Roman" w:hAnsi="Times New Roman" w:cs="Times New Roman"/>
          <w:u w:val="single"/>
        </w:rPr>
        <w:t xml:space="preserve">con contratto di lavoro a tempo indeterminato </w:t>
      </w:r>
      <w:r w:rsidRPr="00277509">
        <w:rPr>
          <w:rFonts w:ascii="Times New Roman" w:hAnsi="Times New Roman" w:cs="Times New Roman"/>
        </w:rPr>
        <w:t>nella figura professionale di _________________________________________________, categoria _________, livello _____________ presso un ente pubblico cui si applica il vigente CCPL (Contratto Collettivo Provinciale di Lavoro) del personale del Comparto Autonomie locali – Area non dirigenziale, e precisam</w:t>
      </w:r>
      <w:r w:rsidR="00075FB4">
        <w:rPr>
          <w:rFonts w:ascii="Times New Roman" w:hAnsi="Times New Roman" w:cs="Times New Roman"/>
        </w:rPr>
        <w:t xml:space="preserve">ente: </w:t>
      </w:r>
      <w:r w:rsidRPr="00277509">
        <w:rPr>
          <w:rFonts w:ascii="Times New Roman" w:hAnsi="Times New Roman" w:cs="Times New Roman"/>
        </w:rPr>
        <w:t>_________________________________________________________</w:t>
      </w:r>
      <w:r w:rsidR="00075FB4">
        <w:rPr>
          <w:rFonts w:ascii="Times New Roman" w:hAnsi="Times New Roman" w:cs="Times New Roman"/>
        </w:rPr>
        <w:t>________</w:t>
      </w:r>
    </w:p>
    <w:p w:rsidR="00277509" w:rsidRPr="00277509" w:rsidRDefault="00277509" w:rsidP="00075FB4">
      <w:pPr>
        <w:pStyle w:val="Default"/>
        <w:ind w:left="567" w:hanging="567"/>
        <w:jc w:val="center"/>
        <w:rPr>
          <w:rFonts w:ascii="Times New Roman" w:hAnsi="Times New Roman" w:cs="Times New Roman"/>
          <w:sz w:val="20"/>
          <w:szCs w:val="20"/>
        </w:rPr>
      </w:pPr>
      <w:r w:rsidRPr="00277509">
        <w:rPr>
          <w:rFonts w:ascii="Times New Roman" w:hAnsi="Times New Roman" w:cs="Times New Roman"/>
          <w:sz w:val="20"/>
          <w:szCs w:val="20"/>
        </w:rPr>
        <w:t>indicare l'ente di appartenenza</w:t>
      </w:r>
    </w:p>
    <w:p w:rsidR="00277509" w:rsidRPr="00277509" w:rsidRDefault="00277509" w:rsidP="00075FB4">
      <w:pPr>
        <w:pStyle w:val="Default"/>
        <w:ind w:left="567" w:hanging="567"/>
        <w:rPr>
          <w:rFonts w:ascii="Times New Roman" w:hAnsi="Times New Roman" w:cs="Times New Roman"/>
        </w:rPr>
      </w:pPr>
    </w:p>
    <w:p w:rsidR="00277509" w:rsidRDefault="00277509" w:rsidP="00075FB4">
      <w:pPr>
        <w:pStyle w:val="Default"/>
        <w:ind w:left="567" w:hanging="567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</w:rPr>
        <w:t xml:space="preserve">oppure </w:t>
      </w:r>
    </w:p>
    <w:p w:rsidR="00075FB4" w:rsidRPr="00277509" w:rsidRDefault="00075FB4" w:rsidP="00075FB4">
      <w:pPr>
        <w:pStyle w:val="Default"/>
        <w:ind w:left="567" w:hanging="567"/>
        <w:rPr>
          <w:rFonts w:ascii="Times New Roman" w:hAnsi="Times New Roman" w:cs="Times New Roman"/>
        </w:rPr>
      </w:pPr>
    </w:p>
    <w:p w:rsidR="00277509" w:rsidRDefault="00277509" w:rsidP="0069250E">
      <w:pPr>
        <w:pStyle w:val="Default"/>
        <w:ind w:left="567" w:hanging="283"/>
        <w:jc w:val="both"/>
        <w:rPr>
          <w:rFonts w:ascii="Times New Roman" w:hAnsi="Times New Roman" w:cs="Times New Roman"/>
        </w:rPr>
      </w:pPr>
      <w:r w:rsidRPr="00277509">
        <w:rPr>
          <w:rFonts w:ascii="Times New Roman" w:hAnsi="Times New Roman" w:cs="Times New Roman"/>
        </w:rPr>
        <w:t xml:space="preserve"> di essere dipendente </w:t>
      </w:r>
      <w:r w:rsidRPr="00277509">
        <w:rPr>
          <w:rFonts w:ascii="Times New Roman" w:hAnsi="Times New Roman" w:cs="Times New Roman"/>
          <w:u w:val="single"/>
        </w:rPr>
        <w:t xml:space="preserve">con contratto di lavoro a tempo indeterminato </w:t>
      </w:r>
      <w:r w:rsidRPr="00277509">
        <w:rPr>
          <w:rFonts w:ascii="Times New Roman" w:hAnsi="Times New Roman" w:cs="Times New Roman"/>
        </w:rPr>
        <w:t>nella figura professionale di _________________________________________________, categoria _________, livello _____________ presso altro ente pubblico di cui all'art. 1, comma 2, del D.Lgs</w:t>
      </w:r>
      <w:r w:rsidR="00075FB4">
        <w:rPr>
          <w:rFonts w:ascii="Times New Roman" w:hAnsi="Times New Roman" w:cs="Times New Roman"/>
        </w:rPr>
        <w:t>.</w:t>
      </w:r>
      <w:r w:rsidRPr="00277509">
        <w:rPr>
          <w:rFonts w:ascii="Times New Roman" w:hAnsi="Times New Roman" w:cs="Times New Roman"/>
        </w:rPr>
        <w:t xml:space="preserve"> n. 165/2001, in condizioni di reciprocità</w:t>
      </w:r>
      <w:r>
        <w:rPr>
          <w:rFonts w:ascii="Times New Roman" w:hAnsi="Times New Roman" w:cs="Times New Roman"/>
        </w:rPr>
        <w:t>: __</w:t>
      </w:r>
      <w:r w:rsidRPr="00277509">
        <w:rPr>
          <w:rFonts w:ascii="Times New Roman" w:hAnsi="Times New Roman" w:cs="Times New Roman"/>
        </w:rPr>
        <w:t>______________________________________________________</w:t>
      </w:r>
    </w:p>
    <w:p w:rsidR="001300C0" w:rsidRPr="00277509" w:rsidRDefault="00277509" w:rsidP="00277509">
      <w:pPr>
        <w:pStyle w:val="Default"/>
        <w:jc w:val="center"/>
        <w:rPr>
          <w:rFonts w:ascii="Times New Roman" w:hAnsi="Times New Roman" w:cs="Times New Roman"/>
          <w:sz w:val="20"/>
          <w:szCs w:val="20"/>
        </w:rPr>
      </w:pPr>
      <w:r w:rsidRPr="00277509">
        <w:rPr>
          <w:rFonts w:ascii="Times New Roman" w:hAnsi="Times New Roman" w:cs="Times New Roman"/>
          <w:sz w:val="20"/>
          <w:szCs w:val="20"/>
        </w:rPr>
        <w:t>indicare l'ente di appartenenza</w:t>
      </w:r>
    </w:p>
    <w:p w:rsidR="001300C0" w:rsidRDefault="001300C0">
      <w:pPr>
        <w:rPr>
          <w:sz w:val="24"/>
          <w:szCs w:val="24"/>
        </w:rPr>
      </w:pPr>
    </w:p>
    <w:p w:rsidR="00277509" w:rsidRDefault="00277509" w:rsidP="00277509">
      <w:pPr>
        <w:tabs>
          <w:tab w:val="left" w:pos="284"/>
        </w:tabs>
        <w:rPr>
          <w:sz w:val="24"/>
          <w:szCs w:val="24"/>
        </w:rPr>
      </w:pPr>
      <w:r w:rsidRPr="00277509">
        <w:rPr>
          <w:b/>
          <w:sz w:val="24"/>
          <w:szCs w:val="24"/>
        </w:rPr>
        <w:t>2</w:t>
      </w:r>
      <w:r>
        <w:tab/>
      </w:r>
      <w:r w:rsidRPr="00277509">
        <w:rPr>
          <w:sz w:val="24"/>
          <w:szCs w:val="24"/>
        </w:rPr>
        <w:t> di</w:t>
      </w:r>
      <w:r>
        <w:rPr>
          <w:sz w:val="24"/>
          <w:szCs w:val="24"/>
        </w:rPr>
        <w:t xml:space="preserve"> aver superato il periodo di prova;</w:t>
      </w:r>
    </w:p>
    <w:p w:rsidR="00277509" w:rsidRDefault="00277509" w:rsidP="00277509">
      <w:pPr>
        <w:tabs>
          <w:tab w:val="left" w:pos="284"/>
        </w:tabs>
        <w:rPr>
          <w:sz w:val="24"/>
          <w:szCs w:val="24"/>
        </w:rPr>
      </w:pPr>
    </w:p>
    <w:p w:rsidR="00075FB4" w:rsidRPr="00075FB4" w:rsidRDefault="00075FB4" w:rsidP="00075FB4">
      <w:pPr>
        <w:pStyle w:val="Default"/>
        <w:tabs>
          <w:tab w:val="left" w:pos="284"/>
          <w:tab w:val="left" w:pos="567"/>
        </w:tabs>
        <w:rPr>
          <w:rFonts w:ascii="Times New Roman" w:hAnsi="Times New Roman" w:cs="Times New Roman"/>
        </w:rPr>
      </w:pPr>
      <w:r w:rsidRPr="00075FB4">
        <w:rPr>
          <w:rFonts w:ascii="Times New Roman" w:hAnsi="Times New Roman" w:cs="Times New Roman"/>
          <w:b/>
        </w:rPr>
        <w:t>3</w:t>
      </w:r>
      <w:r w:rsidR="0038059D" w:rsidRPr="00075FB4">
        <w:rPr>
          <w:rFonts w:ascii="Times New Roman" w:hAnsi="Times New Roman" w:cs="Times New Roman"/>
          <w:b/>
        </w:rPr>
        <w:tab/>
      </w:r>
      <w:r w:rsidR="0038059D" w:rsidRPr="00075FB4">
        <w:rPr>
          <w:rFonts w:ascii="Times New Roman" w:hAnsi="Times New Roman" w:cs="Times New Roman"/>
        </w:rPr>
        <w:t></w:t>
      </w:r>
      <w:r w:rsidR="0038059D" w:rsidRPr="00075FB4">
        <w:rPr>
          <w:rFonts w:ascii="Times New Roman" w:hAnsi="Times New Roman" w:cs="Times New Roman"/>
          <w:b/>
        </w:rPr>
        <w:tab/>
      </w:r>
      <w:r w:rsidR="0038059D" w:rsidRPr="00075FB4">
        <w:rPr>
          <w:rFonts w:ascii="Times New Roman" w:hAnsi="Times New Roman" w:cs="Times New Roman"/>
        </w:rPr>
        <w:t xml:space="preserve">di </w:t>
      </w:r>
      <w:r w:rsidRPr="00075FB4">
        <w:rPr>
          <w:rFonts w:ascii="Times New Roman" w:hAnsi="Times New Roman" w:cs="Times New Roman"/>
        </w:rPr>
        <w:t>non trovarsi in alcuna posizione di incompatibilità ai sensi della legislazione vigente</w:t>
      </w:r>
      <w:r>
        <w:rPr>
          <w:rFonts w:ascii="Times New Roman" w:hAnsi="Times New Roman" w:cs="Times New Roman"/>
        </w:rPr>
        <w:t>;</w:t>
      </w:r>
    </w:p>
    <w:p w:rsid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38059D" w:rsidRPr="0038059D" w:rsidRDefault="00075FB4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="0038059D" w:rsidRPr="0038059D">
        <w:rPr>
          <w:b/>
          <w:sz w:val="24"/>
          <w:szCs w:val="24"/>
        </w:rPr>
        <w:tab/>
      </w:r>
      <w:r w:rsidR="0044467F" w:rsidRPr="0038059D">
        <w:rPr>
          <w:sz w:val="24"/>
          <w:szCs w:val="24"/>
        </w:rPr>
        <w:t></w:t>
      </w:r>
      <w:r w:rsidR="0044467F" w:rsidRPr="0038059D">
        <w:rPr>
          <w:sz w:val="24"/>
          <w:szCs w:val="24"/>
        </w:rPr>
        <w:tab/>
        <w:t xml:space="preserve">di possedere l'idoneità fisica </w:t>
      </w:r>
      <w:r>
        <w:rPr>
          <w:sz w:val="24"/>
          <w:szCs w:val="24"/>
        </w:rPr>
        <w:t xml:space="preserve">all’impiego in relazione alle </w:t>
      </w:r>
      <w:r w:rsidR="0044467F" w:rsidRPr="0038059D">
        <w:rPr>
          <w:sz w:val="24"/>
          <w:szCs w:val="24"/>
        </w:rPr>
        <w:t>mansioni</w:t>
      </w:r>
      <w:r>
        <w:rPr>
          <w:sz w:val="24"/>
          <w:szCs w:val="24"/>
        </w:rPr>
        <w:t xml:space="preserve"> lavorative richieste alla fig</w:t>
      </w:r>
      <w:r>
        <w:rPr>
          <w:sz w:val="24"/>
          <w:szCs w:val="24"/>
        </w:rPr>
        <w:t>u</w:t>
      </w:r>
      <w:r>
        <w:rPr>
          <w:sz w:val="24"/>
          <w:szCs w:val="24"/>
        </w:rPr>
        <w:t>ra professionale messa a selezione;</w:t>
      </w:r>
    </w:p>
    <w:p w:rsidR="0038059D" w:rsidRPr="0038059D" w:rsidRDefault="0038059D" w:rsidP="0038059D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</w:p>
    <w:p w:rsidR="001300C0" w:rsidRDefault="00075FB4" w:rsidP="00075FB4">
      <w:pPr>
        <w:tabs>
          <w:tab w:val="left" w:pos="284"/>
          <w:tab w:val="left" w:pos="567"/>
        </w:tabs>
        <w:suppressAutoHyphens w:val="0"/>
        <w:autoSpaceDE w:val="0"/>
        <w:autoSpaceDN w:val="0"/>
        <w:adjustRightInd w:val="0"/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5</w:t>
      </w:r>
      <w:r w:rsidR="0038059D">
        <w:tab/>
      </w:r>
      <w:r w:rsidR="0044467F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 xml:space="preserve">di appartenere alla categoria di soggetti di cui all’art. 3 </w:t>
      </w:r>
      <w:r>
        <w:rPr>
          <w:sz w:val="24"/>
          <w:szCs w:val="24"/>
        </w:rPr>
        <w:t xml:space="preserve">della L.P. 10.09.2003 nr. 8 o di cui all’art. 3 </w:t>
      </w:r>
      <w:r w:rsidR="0044467F">
        <w:rPr>
          <w:sz w:val="24"/>
          <w:szCs w:val="24"/>
        </w:rPr>
        <w:t>della Legge 05.02.1992, n. 104, e di richiedere, per l’espletamento della prova d’esame,</w:t>
      </w:r>
      <w:r>
        <w:rPr>
          <w:sz w:val="24"/>
          <w:szCs w:val="24"/>
        </w:rPr>
        <w:t xml:space="preserve"> i seguenti </w:t>
      </w:r>
      <w:r w:rsidR="0044467F">
        <w:rPr>
          <w:sz w:val="24"/>
          <w:szCs w:val="24"/>
        </w:rPr>
        <w:t>ausili in relazione alla disabilità e/o all’eventuale necessità di tempi aggiu</w:t>
      </w:r>
      <w:r w:rsidR="0044467F">
        <w:rPr>
          <w:sz w:val="24"/>
          <w:szCs w:val="24"/>
        </w:rPr>
        <w:t>n</w:t>
      </w:r>
      <w:r w:rsidR="0044467F">
        <w:rPr>
          <w:sz w:val="24"/>
          <w:szCs w:val="24"/>
        </w:rPr>
        <w:t>tivi</w:t>
      </w:r>
      <w:r>
        <w:rPr>
          <w:sz w:val="24"/>
          <w:szCs w:val="24"/>
        </w:rPr>
        <w:t xml:space="preserve">: </w:t>
      </w:r>
      <w:r w:rsidR="0044467F">
        <w:rPr>
          <w:sz w:val="24"/>
          <w:szCs w:val="24"/>
        </w:rPr>
        <w:t>______________________________________________________________;</w:t>
      </w:r>
    </w:p>
    <w:p w:rsidR="001300C0" w:rsidRDefault="0044467F" w:rsidP="00075FB4">
      <w:pPr>
        <w:ind w:left="567"/>
        <w:jc w:val="both"/>
        <w:rPr>
          <w:i/>
        </w:rPr>
      </w:pPr>
      <w:r>
        <w:rPr>
          <w:i/>
        </w:rPr>
        <w:t xml:space="preserve">(i candidati dovranno allegare – in originale o in copia autenticata – certificazione relativa </w:t>
      </w:r>
      <w:r w:rsidR="00075FB4">
        <w:rPr>
          <w:i/>
        </w:rPr>
        <w:t>alla specifica disabilità</w:t>
      </w:r>
      <w:r>
        <w:rPr>
          <w:i/>
        </w:rPr>
        <w:t xml:space="preserve"> rilasciata dalla Commissione medica competente per territorio, dalla quale risultino gli ausili e i tempi aggiuntivi eventualmente concessi per sostenere la prova d'esame)</w:t>
      </w:r>
    </w:p>
    <w:p w:rsidR="001300C0" w:rsidRDefault="001300C0">
      <w:pPr>
        <w:rPr>
          <w:sz w:val="24"/>
          <w:szCs w:val="24"/>
        </w:rPr>
      </w:pPr>
    </w:p>
    <w:p w:rsidR="001300C0" w:rsidRDefault="00DD110A" w:rsidP="0038059D">
      <w:pPr>
        <w:tabs>
          <w:tab w:val="left" w:pos="284"/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8059D">
        <w:rPr>
          <w:b/>
          <w:sz w:val="24"/>
          <w:szCs w:val="24"/>
        </w:rPr>
        <w:tab/>
      </w:r>
      <w:r w:rsidR="0038059D">
        <w:rPr>
          <w:sz w:val="24"/>
          <w:szCs w:val="24"/>
        </w:rPr>
        <w:t></w:t>
      </w:r>
      <w:r w:rsidR="0044467F">
        <w:rPr>
          <w:sz w:val="24"/>
          <w:szCs w:val="24"/>
        </w:rPr>
        <w:tab/>
        <w:t>di aver diritto di preferenza alla nomina per i seguenti motivi in caso di parità di punteggio finale (</w:t>
      </w:r>
      <w:proofErr w:type="spellStart"/>
      <w:r w:rsidR="0044467F">
        <w:rPr>
          <w:sz w:val="24"/>
          <w:szCs w:val="24"/>
        </w:rPr>
        <w:t>vedasi</w:t>
      </w:r>
      <w:proofErr w:type="spellEnd"/>
      <w:r w:rsidR="0044467F">
        <w:rPr>
          <w:sz w:val="24"/>
          <w:szCs w:val="24"/>
        </w:rPr>
        <w:t xml:space="preserve"> allegato A </w:t>
      </w:r>
      <w:r w:rsidR="00531A6D">
        <w:rPr>
          <w:sz w:val="24"/>
          <w:szCs w:val="24"/>
        </w:rPr>
        <w:t>dell’avviso</w:t>
      </w:r>
      <w:r w:rsidR="0044467F">
        <w:rPr>
          <w:sz w:val="24"/>
          <w:szCs w:val="24"/>
        </w:rPr>
        <w:t>):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ab/>
        <w:t>___________________________________________________________________________</w:t>
      </w:r>
    </w:p>
    <w:p w:rsidR="001300C0" w:rsidRPr="00DD110A" w:rsidRDefault="0044467F" w:rsidP="00DD110A">
      <w:pPr>
        <w:ind w:firstLine="708"/>
        <w:jc w:val="center"/>
      </w:pPr>
      <w:r w:rsidRPr="00DD110A">
        <w:t>(NB: la mancata dichiarazione esclude il concorrente dal beneficio)</w:t>
      </w:r>
    </w:p>
    <w:p w:rsidR="001300C0" w:rsidRDefault="001300C0">
      <w:pPr>
        <w:jc w:val="both"/>
        <w:rPr>
          <w:sz w:val="24"/>
          <w:szCs w:val="24"/>
        </w:rPr>
      </w:pPr>
    </w:p>
    <w:p w:rsid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  <w:r w:rsidRPr="00DD110A">
        <w:rPr>
          <w:b/>
          <w:sz w:val="24"/>
          <w:szCs w:val="24"/>
        </w:rPr>
        <w:t>7</w:t>
      </w:r>
      <w:r w:rsidR="0038059D" w:rsidRPr="00DD110A">
        <w:rPr>
          <w:b/>
          <w:sz w:val="24"/>
          <w:szCs w:val="24"/>
        </w:rPr>
        <w:tab/>
      </w:r>
      <w:r w:rsidR="0038059D" w:rsidRPr="00DD110A">
        <w:rPr>
          <w:sz w:val="24"/>
          <w:szCs w:val="24"/>
        </w:rPr>
        <w:t></w:t>
      </w:r>
      <w:r w:rsidR="0044467F" w:rsidRPr="00DD110A">
        <w:rPr>
          <w:sz w:val="24"/>
          <w:szCs w:val="24"/>
        </w:rPr>
        <w:tab/>
      </w:r>
      <w:r w:rsidRPr="00DD110A">
        <w:rPr>
          <w:sz w:val="24"/>
          <w:szCs w:val="24"/>
        </w:rPr>
        <w:t>di non aver già ottenuto trasferimento in esito a precedenti procedure di mobilità volontaria</w:t>
      </w:r>
    </w:p>
    <w:p w:rsidR="00AC0901" w:rsidRPr="00DD110A" w:rsidRDefault="00AC0901" w:rsidP="00AC0901">
      <w:pPr>
        <w:tabs>
          <w:tab w:val="left" w:pos="567"/>
        </w:tabs>
        <w:jc w:val="both"/>
        <w:rPr>
          <w:sz w:val="24"/>
          <w:szCs w:val="24"/>
        </w:rPr>
      </w:pPr>
    </w:p>
    <w:p w:rsidR="00DD110A" w:rsidRPr="00DD110A" w:rsidRDefault="00DD110A" w:rsidP="00AC0901">
      <w:pPr>
        <w:pStyle w:val="Default"/>
        <w:tabs>
          <w:tab w:val="left" w:pos="567"/>
        </w:tabs>
        <w:ind w:left="567" w:hanging="283"/>
        <w:jc w:val="both"/>
        <w:rPr>
          <w:rFonts w:ascii="Times New Roman" w:hAnsi="Times New Roman" w:cs="Times New Roman"/>
        </w:rPr>
      </w:pPr>
      <w:r w:rsidRPr="00DD110A">
        <w:rPr>
          <w:rFonts w:ascii="Times New Roman" w:hAnsi="Times New Roman" w:cs="Times New Roman"/>
        </w:rPr>
        <w:t></w:t>
      </w:r>
      <w:r w:rsidRPr="00DD110A">
        <w:rPr>
          <w:rFonts w:ascii="Times New Roman" w:hAnsi="Times New Roman" w:cs="Times New Roman"/>
        </w:rPr>
        <w:tab/>
        <w:t>di aver già ottenuto trasferimenti in esito a precedenti procedure di mobilità volontaria ma più di 5 anni fa: ______________________________</w:t>
      </w:r>
      <w:r w:rsidR="00AC0901">
        <w:rPr>
          <w:rFonts w:ascii="Times New Roman" w:hAnsi="Times New Roman" w:cs="Times New Roman"/>
        </w:rPr>
        <w:t>_______________________________________</w:t>
      </w:r>
    </w:p>
    <w:p w:rsidR="00DD110A" w:rsidRPr="00AC0901" w:rsidRDefault="00DD110A" w:rsidP="00AC0901">
      <w:pPr>
        <w:tabs>
          <w:tab w:val="left" w:pos="567"/>
        </w:tabs>
        <w:ind w:left="284" w:hanging="284"/>
        <w:jc w:val="center"/>
      </w:pPr>
      <w:r w:rsidRPr="00AC0901">
        <w:t>specificare ente di provenienze e data del trasferimento</w:t>
      </w:r>
    </w:p>
    <w:p w:rsidR="00DD110A" w:rsidRP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</w:p>
    <w:p w:rsidR="00DD110A" w:rsidRPr="00AC0901" w:rsidRDefault="00AC0901" w:rsidP="0069250E">
      <w:pPr>
        <w:pStyle w:val="Default"/>
        <w:tabs>
          <w:tab w:val="left" w:pos="284"/>
        </w:tabs>
        <w:ind w:left="567" w:hanging="567"/>
        <w:rPr>
          <w:rFonts w:ascii="Times New Roman" w:hAnsi="Times New Roman" w:cs="Times New Roman"/>
        </w:rPr>
      </w:pPr>
      <w:r w:rsidRPr="00AC0901">
        <w:rPr>
          <w:rFonts w:ascii="Times New Roman" w:hAnsi="Times New Roman" w:cs="Times New Roman"/>
          <w:b/>
        </w:rPr>
        <w:t>8</w:t>
      </w:r>
      <w:r w:rsidRPr="00AC0901">
        <w:rPr>
          <w:rFonts w:ascii="Times New Roman" w:hAnsi="Times New Roman" w:cs="Times New Roman"/>
          <w:b/>
        </w:rPr>
        <w:tab/>
      </w:r>
      <w:r w:rsidRPr="00AC0901">
        <w:rPr>
          <w:rFonts w:ascii="Times New Roman" w:hAnsi="Times New Roman" w:cs="Times New Roman"/>
        </w:rPr>
        <w:t></w:t>
      </w:r>
      <w:r w:rsidRPr="00AC0901">
        <w:rPr>
          <w:rFonts w:ascii="Times New Roman" w:hAnsi="Times New Roman" w:cs="Times New Roman"/>
        </w:rPr>
        <w:tab/>
        <w:t>di aver inoltrato in data ________________ all'Amministrazione di appartenenza copia integrale della presente domanda di partecipazione alla procedura di mobilità</w:t>
      </w:r>
      <w:r>
        <w:rPr>
          <w:rFonts w:ascii="Times New Roman" w:hAnsi="Times New Roman" w:cs="Times New Roman"/>
        </w:rPr>
        <w:t>;</w:t>
      </w:r>
    </w:p>
    <w:p w:rsidR="00DD110A" w:rsidRDefault="00DD110A" w:rsidP="0038059D">
      <w:pPr>
        <w:tabs>
          <w:tab w:val="left" w:pos="567"/>
        </w:tabs>
        <w:ind w:left="284" w:hanging="284"/>
        <w:jc w:val="both"/>
        <w:rPr>
          <w:sz w:val="24"/>
          <w:szCs w:val="24"/>
        </w:rPr>
      </w:pPr>
    </w:p>
    <w:p w:rsidR="001300C0" w:rsidRDefault="00531A6D" w:rsidP="0069250E">
      <w:pPr>
        <w:tabs>
          <w:tab w:val="left" w:pos="284"/>
        </w:tabs>
        <w:ind w:left="567" w:hanging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9</w:t>
      </w:r>
      <w:r w:rsidRPr="00AC0901">
        <w:rPr>
          <w:b/>
          <w:sz w:val="24"/>
          <w:szCs w:val="24"/>
        </w:rPr>
        <w:tab/>
      </w:r>
      <w:r w:rsidRPr="00AC0901">
        <w:rPr>
          <w:sz w:val="24"/>
          <w:szCs w:val="24"/>
        </w:rPr>
        <w:t></w:t>
      </w:r>
      <w:r w:rsidRPr="00AC0901">
        <w:rPr>
          <w:sz w:val="24"/>
          <w:szCs w:val="24"/>
        </w:rPr>
        <w:tab/>
      </w:r>
      <w:r w:rsidR="0044467F">
        <w:rPr>
          <w:sz w:val="24"/>
          <w:szCs w:val="24"/>
        </w:rPr>
        <w:t>di</w:t>
      </w:r>
      <w:r>
        <w:rPr>
          <w:sz w:val="24"/>
          <w:szCs w:val="24"/>
        </w:rPr>
        <w:t xml:space="preserve"> aver preso visione dell’informativa</w:t>
      </w:r>
      <w:r w:rsidR="0044467F">
        <w:rPr>
          <w:sz w:val="24"/>
          <w:szCs w:val="24"/>
        </w:rPr>
        <w:t xml:space="preserve"> </w:t>
      </w:r>
      <w:r>
        <w:rPr>
          <w:sz w:val="24"/>
          <w:szCs w:val="24"/>
        </w:rPr>
        <w:t>sul</w:t>
      </w:r>
      <w:r w:rsidR="0044467F">
        <w:rPr>
          <w:sz w:val="24"/>
          <w:szCs w:val="24"/>
        </w:rPr>
        <w:t xml:space="preserve"> trattamento dei dati personali </w:t>
      </w:r>
      <w:r>
        <w:rPr>
          <w:sz w:val="24"/>
          <w:szCs w:val="24"/>
        </w:rPr>
        <w:t>(</w:t>
      </w:r>
      <w:r w:rsidR="0044467F">
        <w:rPr>
          <w:sz w:val="24"/>
          <w:szCs w:val="24"/>
        </w:rPr>
        <w:t>artt. 13 e</w:t>
      </w:r>
      <w:r>
        <w:rPr>
          <w:sz w:val="24"/>
          <w:szCs w:val="24"/>
        </w:rPr>
        <w:t xml:space="preserve"> 14 del Regolamento UE 2016/679);</w:t>
      </w:r>
    </w:p>
    <w:p w:rsidR="001300C0" w:rsidRDefault="001300C0">
      <w:pPr>
        <w:ind w:left="426" w:hanging="426"/>
        <w:jc w:val="both"/>
        <w:rPr>
          <w:sz w:val="24"/>
          <w:szCs w:val="24"/>
        </w:rPr>
      </w:pPr>
    </w:p>
    <w:p w:rsidR="00531A6D" w:rsidRPr="00702B8F" w:rsidRDefault="00ED5438" w:rsidP="0038059D">
      <w:pPr>
        <w:ind w:left="567" w:hanging="567"/>
        <w:jc w:val="both"/>
        <w:rPr>
          <w:sz w:val="24"/>
          <w:szCs w:val="24"/>
        </w:rPr>
      </w:pPr>
      <w:r w:rsidRPr="00702B8F">
        <w:rPr>
          <w:b/>
          <w:sz w:val="24"/>
          <w:szCs w:val="24"/>
        </w:rPr>
        <w:t>1</w:t>
      </w:r>
      <w:r w:rsidR="00531A6D" w:rsidRPr="00702B8F">
        <w:rPr>
          <w:b/>
          <w:sz w:val="24"/>
          <w:szCs w:val="24"/>
        </w:rPr>
        <w:t>0</w:t>
      </w:r>
      <w:r w:rsidR="0038059D" w:rsidRPr="00702B8F">
        <w:rPr>
          <w:b/>
          <w:sz w:val="24"/>
          <w:szCs w:val="24"/>
        </w:rPr>
        <w:t xml:space="preserve"> </w:t>
      </w:r>
      <w:r w:rsidR="0038059D" w:rsidRPr="00702B8F">
        <w:rPr>
          <w:sz w:val="24"/>
          <w:szCs w:val="24"/>
        </w:rPr>
        <w:t></w:t>
      </w:r>
      <w:r w:rsidR="0044467F" w:rsidRPr="00702B8F">
        <w:rPr>
          <w:sz w:val="24"/>
          <w:szCs w:val="24"/>
        </w:rPr>
        <w:tab/>
        <w:t xml:space="preserve">di </w:t>
      </w:r>
      <w:r w:rsidR="00531A6D" w:rsidRPr="00702B8F">
        <w:rPr>
          <w:sz w:val="24"/>
          <w:szCs w:val="24"/>
        </w:rPr>
        <w:t>prendere atto che:</w:t>
      </w:r>
    </w:p>
    <w:p w:rsidR="00702B8F" w:rsidRPr="00702B8F" w:rsidRDefault="00702B8F" w:rsidP="00702B8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02B8F">
        <w:rPr>
          <w:color w:val="000000"/>
          <w:sz w:val="24"/>
          <w:szCs w:val="24"/>
        </w:rPr>
        <w:lastRenderedPageBreak/>
        <w:t xml:space="preserve">Il colloquio si svolgerà il giorno </w:t>
      </w:r>
      <w:r w:rsidRPr="00702B8F">
        <w:rPr>
          <w:color w:val="000000"/>
          <w:sz w:val="24"/>
          <w:szCs w:val="24"/>
          <w:u w:val="single"/>
        </w:rPr>
        <w:t>lunedì 23 settembre 2024</w:t>
      </w:r>
      <w:r w:rsidRPr="00702B8F">
        <w:rPr>
          <w:color w:val="000000"/>
          <w:sz w:val="24"/>
          <w:szCs w:val="24"/>
        </w:rPr>
        <w:t xml:space="preserve"> nell’ora e nel luogo che saranno tempe</w:t>
      </w:r>
      <w:r>
        <w:rPr>
          <w:color w:val="000000"/>
          <w:sz w:val="24"/>
          <w:szCs w:val="24"/>
        </w:rPr>
        <w:t>stivamente comunicati;</w:t>
      </w:r>
    </w:p>
    <w:p w:rsidR="00702B8F" w:rsidRPr="00702B8F" w:rsidRDefault="00702B8F" w:rsidP="00702B8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02B8F">
        <w:rPr>
          <w:color w:val="000000"/>
          <w:sz w:val="24"/>
          <w:szCs w:val="24"/>
        </w:rPr>
        <w:t>Il luogo e l’ora di svolgimento del colloquio e l’elenco dei candidati ammessi saranno resi noti mediante pubblicazione di appositi avvisi esclusivamente sul sito istituzionale del Comune di Baselga di Piné nella sezione Amministrazione Trasparente – Bandi di concorso e all’albo t</w:t>
      </w:r>
      <w:r w:rsidRPr="00702B8F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>lematico comunale;</w:t>
      </w:r>
    </w:p>
    <w:p w:rsidR="00702B8F" w:rsidRPr="00702B8F" w:rsidRDefault="00702B8F" w:rsidP="00702B8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02B8F">
        <w:rPr>
          <w:color w:val="000000"/>
          <w:sz w:val="24"/>
          <w:szCs w:val="24"/>
        </w:rPr>
        <w:t>L’Amministrazione si riserva di modificare il calendario delle prove dandone tempestiva c</w:t>
      </w:r>
      <w:r w:rsidRPr="00702B8F">
        <w:rPr>
          <w:color w:val="000000"/>
          <w:sz w:val="24"/>
          <w:szCs w:val="24"/>
        </w:rPr>
        <w:t>o</w:t>
      </w:r>
      <w:r w:rsidRPr="00702B8F">
        <w:rPr>
          <w:color w:val="000000"/>
          <w:sz w:val="24"/>
          <w:szCs w:val="24"/>
        </w:rPr>
        <w:t>municazione mediante pubblicazione sul sito istituzionale nella sezione Amministrazione Tr</w:t>
      </w:r>
      <w:r w:rsidRPr="00702B8F">
        <w:rPr>
          <w:color w:val="000000"/>
          <w:sz w:val="24"/>
          <w:szCs w:val="24"/>
        </w:rPr>
        <w:t>a</w:t>
      </w:r>
      <w:r w:rsidRPr="00702B8F">
        <w:rPr>
          <w:color w:val="000000"/>
          <w:sz w:val="24"/>
          <w:szCs w:val="24"/>
        </w:rPr>
        <w:t>sparente – Bandi di concorso</w:t>
      </w:r>
      <w:r>
        <w:rPr>
          <w:color w:val="000000"/>
          <w:sz w:val="24"/>
          <w:szCs w:val="24"/>
        </w:rPr>
        <w:t xml:space="preserve"> e all’albo telematico comunale;</w:t>
      </w:r>
    </w:p>
    <w:p w:rsidR="00702B8F" w:rsidRPr="00702B8F" w:rsidRDefault="00531A6D" w:rsidP="00702B8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02B8F">
        <w:rPr>
          <w:sz w:val="24"/>
          <w:szCs w:val="24"/>
        </w:rPr>
        <w:t>le comunicazioni relative all’ammissione/alla non ammissione al colloquio, agli esiti del co</w:t>
      </w:r>
      <w:r w:rsidRPr="00702B8F">
        <w:rPr>
          <w:sz w:val="24"/>
          <w:szCs w:val="24"/>
        </w:rPr>
        <w:t>l</w:t>
      </w:r>
      <w:r w:rsidRPr="00702B8F">
        <w:rPr>
          <w:sz w:val="24"/>
          <w:szCs w:val="24"/>
        </w:rPr>
        <w:t>loquio e alla po</w:t>
      </w:r>
      <w:r w:rsidR="00702B8F" w:rsidRPr="00702B8F">
        <w:rPr>
          <w:sz w:val="24"/>
          <w:szCs w:val="24"/>
        </w:rPr>
        <w:t>si</w:t>
      </w:r>
      <w:r w:rsidRPr="00702B8F">
        <w:rPr>
          <w:sz w:val="24"/>
          <w:szCs w:val="24"/>
        </w:rPr>
        <w:t>zione di graduatoria saranno pubblicate nella suddetta sezione concorsi del s</w:t>
      </w:r>
      <w:r w:rsidRPr="00702B8F">
        <w:rPr>
          <w:sz w:val="24"/>
          <w:szCs w:val="24"/>
        </w:rPr>
        <w:t>i</w:t>
      </w:r>
      <w:r w:rsidRPr="00702B8F">
        <w:rPr>
          <w:sz w:val="24"/>
          <w:szCs w:val="24"/>
        </w:rPr>
        <w:t>to istituziona</w:t>
      </w:r>
      <w:r w:rsidR="00322400" w:rsidRPr="00702B8F">
        <w:rPr>
          <w:sz w:val="24"/>
          <w:szCs w:val="24"/>
        </w:rPr>
        <w:t>le del Comune di Baselga di Piné</w:t>
      </w:r>
      <w:r w:rsidRPr="00702B8F">
        <w:rPr>
          <w:sz w:val="24"/>
          <w:szCs w:val="24"/>
        </w:rPr>
        <w:t xml:space="preserve"> e che dette comunicazioni hanno valore di not</w:t>
      </w:r>
      <w:r w:rsidRPr="00702B8F">
        <w:rPr>
          <w:sz w:val="24"/>
          <w:szCs w:val="24"/>
        </w:rPr>
        <w:t>i</w:t>
      </w:r>
      <w:r w:rsidRPr="00702B8F">
        <w:rPr>
          <w:sz w:val="24"/>
          <w:szCs w:val="24"/>
        </w:rPr>
        <w:t>fica a tutti gli effetti di legge alla/al candidata/o;</w:t>
      </w:r>
    </w:p>
    <w:p w:rsidR="00531A6D" w:rsidRPr="00702B8F" w:rsidRDefault="00531A6D" w:rsidP="00702B8F">
      <w:pPr>
        <w:pStyle w:val="Paragrafoelenco"/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702B8F">
        <w:rPr>
          <w:sz w:val="24"/>
          <w:szCs w:val="24"/>
        </w:rPr>
        <w:t>alla/al candidata/o pertanto non sarà inviata alcuna comunicazione personale relativamente a:</w:t>
      </w:r>
    </w:p>
    <w:p w:rsidR="00322400" w:rsidRPr="00702B8F" w:rsidRDefault="00531A6D" w:rsidP="00702B8F">
      <w:pPr>
        <w:pStyle w:val="Default"/>
        <w:numPr>
          <w:ilvl w:val="0"/>
          <w:numId w:val="8"/>
        </w:numPr>
        <w:tabs>
          <w:tab w:val="left" w:pos="993"/>
        </w:tabs>
        <w:ind w:left="567" w:firstLine="142"/>
        <w:jc w:val="both"/>
        <w:rPr>
          <w:rFonts w:ascii="Times New Roman" w:hAnsi="Times New Roman" w:cs="Times New Roman"/>
        </w:rPr>
      </w:pPr>
      <w:r w:rsidRPr="00702B8F">
        <w:rPr>
          <w:rFonts w:ascii="Times New Roman" w:hAnsi="Times New Roman" w:cs="Times New Roman"/>
        </w:rPr>
        <w:t>ammissione alla procedura</w:t>
      </w:r>
    </w:p>
    <w:p w:rsidR="00322400" w:rsidRDefault="00531A6D" w:rsidP="00702B8F">
      <w:pPr>
        <w:pStyle w:val="Default"/>
        <w:numPr>
          <w:ilvl w:val="0"/>
          <w:numId w:val="8"/>
        </w:numPr>
        <w:tabs>
          <w:tab w:val="left" w:pos="993"/>
        </w:tabs>
        <w:ind w:left="567" w:firstLine="142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convocazione al colloquio</w:t>
      </w:r>
    </w:p>
    <w:p w:rsidR="00322400" w:rsidRDefault="00531A6D" w:rsidP="00702B8F">
      <w:pPr>
        <w:pStyle w:val="Default"/>
        <w:numPr>
          <w:ilvl w:val="0"/>
          <w:numId w:val="8"/>
        </w:numPr>
        <w:tabs>
          <w:tab w:val="left" w:pos="993"/>
        </w:tabs>
        <w:ind w:left="567" w:firstLine="142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esito del colloquio</w:t>
      </w:r>
    </w:p>
    <w:p w:rsidR="00531A6D" w:rsidRPr="00322400" w:rsidRDefault="00531A6D" w:rsidP="00702B8F">
      <w:pPr>
        <w:pStyle w:val="Default"/>
        <w:numPr>
          <w:ilvl w:val="0"/>
          <w:numId w:val="8"/>
        </w:numPr>
        <w:tabs>
          <w:tab w:val="left" w:pos="993"/>
        </w:tabs>
        <w:ind w:left="567" w:firstLine="142"/>
        <w:jc w:val="both"/>
        <w:rPr>
          <w:rFonts w:ascii="Times New Roman" w:hAnsi="Times New Roman" w:cs="Times New Roman"/>
        </w:rPr>
      </w:pPr>
      <w:r w:rsidRPr="00322400">
        <w:rPr>
          <w:rFonts w:ascii="Times New Roman" w:hAnsi="Times New Roman" w:cs="Times New Roman"/>
        </w:rPr>
        <w:t>posizione di graduatoria</w:t>
      </w:r>
    </w:p>
    <w:p w:rsidR="00531A6D" w:rsidRDefault="00531A6D" w:rsidP="0038059D">
      <w:pPr>
        <w:ind w:left="567" w:hanging="567"/>
        <w:jc w:val="both"/>
        <w:rPr>
          <w:sz w:val="24"/>
          <w:szCs w:val="24"/>
        </w:rPr>
      </w:pPr>
    </w:p>
    <w:p w:rsid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 w:rsidRPr="00322400">
        <w:rPr>
          <w:b/>
          <w:sz w:val="24"/>
          <w:szCs w:val="24"/>
        </w:rPr>
        <w:t>11</w:t>
      </w:r>
      <w:r w:rsidR="0038059D" w:rsidRPr="00322400">
        <w:rPr>
          <w:b/>
          <w:sz w:val="24"/>
          <w:szCs w:val="24"/>
        </w:rPr>
        <w:t xml:space="preserve"> </w:t>
      </w:r>
      <w:r w:rsidR="0038059D" w:rsidRPr="00322400">
        <w:rPr>
          <w:sz w:val="24"/>
          <w:szCs w:val="24"/>
        </w:rPr>
        <w:t></w:t>
      </w:r>
      <w:r w:rsidR="0044467F" w:rsidRPr="00322400">
        <w:rPr>
          <w:sz w:val="24"/>
          <w:szCs w:val="24"/>
        </w:rPr>
        <w:tab/>
      </w:r>
      <w:r w:rsidRPr="00322400">
        <w:rPr>
          <w:sz w:val="24"/>
          <w:szCs w:val="24"/>
        </w:rPr>
        <w:t>allega i seguenti documenti:</w:t>
      </w:r>
    </w:p>
    <w:p w:rsidR="00322400" w:rsidRP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AB4F00" w:rsidRDefault="00322400" w:rsidP="0038059D">
      <w:pPr>
        <w:tabs>
          <w:tab w:val="left" w:pos="567"/>
        </w:tabs>
        <w:ind w:left="426" w:hanging="426"/>
        <w:jc w:val="both"/>
        <w:rPr>
          <w:i/>
          <w:sz w:val="24"/>
          <w:szCs w:val="24"/>
        </w:rPr>
      </w:pPr>
      <w:r w:rsidRPr="00322400">
        <w:rPr>
          <w:b/>
          <w:sz w:val="24"/>
          <w:szCs w:val="24"/>
        </w:rPr>
        <w:tab/>
      </w: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="00AB4F00">
        <w:rPr>
          <w:i/>
          <w:sz w:val="24"/>
          <w:szCs w:val="24"/>
        </w:rPr>
        <w:t>eventuale qualora obbligatorio ai sensi dell’art. 123 bis della legge regionale nr. 2/2018</w:t>
      </w:r>
    </w:p>
    <w:p w:rsidR="00322400" w:rsidRDefault="00AB4F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  <w:r>
        <w:rPr>
          <w:i/>
          <w:sz w:val="24"/>
          <w:szCs w:val="24"/>
        </w:rPr>
        <w:tab/>
      </w:r>
      <w:r w:rsidR="00322400" w:rsidRPr="00322400">
        <w:rPr>
          <w:b/>
          <w:bCs/>
          <w:sz w:val="24"/>
          <w:szCs w:val="24"/>
        </w:rPr>
        <w:t xml:space="preserve">nulla osta preventivo </w:t>
      </w:r>
      <w:r w:rsidR="00322400" w:rsidRPr="00322400">
        <w:rPr>
          <w:sz w:val="24"/>
          <w:szCs w:val="24"/>
        </w:rPr>
        <w:t>rilasciato dall'Amministrazione di appartenenza per il passaggio diretto in caso di esito favorevole della procedura; non saranno considerate e pertanto non saranno ammessi a sostenere il colloquio i candidati le cui domande sono pervenute senza il nulla osta preventivo dell'Amministrazione di appartenenza</w:t>
      </w:r>
      <w:r w:rsidR="00322400">
        <w:rPr>
          <w:sz w:val="24"/>
          <w:szCs w:val="24"/>
        </w:rPr>
        <w:t>;</w:t>
      </w:r>
    </w:p>
    <w:p w:rsidR="00322400" w:rsidRDefault="00322400" w:rsidP="0032240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Pr="00322400">
        <w:rPr>
          <w:b/>
          <w:bCs/>
          <w:sz w:val="24"/>
          <w:szCs w:val="24"/>
        </w:rPr>
        <w:t>curriculum formativo e professionale</w:t>
      </w:r>
      <w:r w:rsidRPr="00322400">
        <w:rPr>
          <w:sz w:val="24"/>
          <w:szCs w:val="24"/>
        </w:rPr>
        <w:t>, datato e firmato, redatto nella forma della dichiarazione sostitutiva di certificazione/di atto di notorietà</w:t>
      </w:r>
      <w:r>
        <w:rPr>
          <w:sz w:val="24"/>
          <w:szCs w:val="24"/>
        </w:rPr>
        <w:t>;</w:t>
      </w:r>
    </w:p>
    <w:p w:rsidR="00322400" w:rsidRPr="00322400" w:rsidRDefault="00322400" w:rsidP="00322400">
      <w:pPr>
        <w:tabs>
          <w:tab w:val="left" w:pos="567"/>
        </w:tabs>
        <w:ind w:left="426"/>
        <w:jc w:val="both"/>
        <w:rPr>
          <w:sz w:val="24"/>
          <w:szCs w:val="24"/>
        </w:rPr>
      </w:pPr>
      <w:r w:rsidRPr="00322400">
        <w:rPr>
          <w:sz w:val="24"/>
          <w:szCs w:val="24"/>
        </w:rPr>
        <w:t></w:t>
      </w:r>
      <w:r w:rsidRPr="00322400">
        <w:rPr>
          <w:sz w:val="24"/>
          <w:szCs w:val="24"/>
        </w:rPr>
        <w:tab/>
      </w:r>
      <w:r w:rsidRPr="00322400">
        <w:rPr>
          <w:b/>
          <w:bCs/>
          <w:sz w:val="24"/>
          <w:szCs w:val="24"/>
        </w:rPr>
        <w:t>fotocopia semplice di un documento d'identità valido</w:t>
      </w:r>
      <w:r w:rsidRPr="00322400">
        <w:rPr>
          <w:sz w:val="24"/>
          <w:szCs w:val="24"/>
        </w:rPr>
        <w:t xml:space="preserve">, </w:t>
      </w:r>
      <w:r w:rsidRPr="00322400">
        <w:rPr>
          <w:b/>
          <w:bCs/>
          <w:sz w:val="24"/>
          <w:szCs w:val="24"/>
        </w:rPr>
        <w:t xml:space="preserve">a pena di esclusione. </w:t>
      </w:r>
      <w:r w:rsidRPr="00322400">
        <w:rPr>
          <w:sz w:val="24"/>
          <w:szCs w:val="24"/>
        </w:rPr>
        <w:t>In alternativa la domanda deve essere inoltrata via PEC con firma digitale/elettronica qualificata.</w:t>
      </w:r>
    </w:p>
    <w:p w:rsidR="00322400" w:rsidRPr="00322400" w:rsidRDefault="00322400" w:rsidP="0038059D">
      <w:pPr>
        <w:tabs>
          <w:tab w:val="left" w:pos="567"/>
        </w:tabs>
        <w:ind w:left="426" w:hanging="426"/>
        <w:jc w:val="both"/>
        <w:rPr>
          <w:sz w:val="24"/>
          <w:szCs w:val="24"/>
        </w:rPr>
      </w:pPr>
    </w:p>
    <w:p w:rsidR="001300C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Chiede che ogni comunicazione relativa alla presente domanda sia fatta al seguente i</w:t>
      </w:r>
      <w:r w:rsidR="0044467F">
        <w:rPr>
          <w:sz w:val="24"/>
          <w:szCs w:val="24"/>
        </w:rPr>
        <w:t>ndirizzo: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indirizzo PEC: ______________________________________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oppure</w:t>
      </w: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</w:p>
    <w:p w:rsidR="00322400" w:rsidRPr="00322400" w:rsidRDefault="00322400" w:rsidP="00322400">
      <w:pPr>
        <w:tabs>
          <w:tab w:val="left" w:pos="567"/>
        </w:tabs>
        <w:jc w:val="both"/>
        <w:rPr>
          <w:b/>
          <w:sz w:val="24"/>
          <w:szCs w:val="24"/>
        </w:rPr>
      </w:pPr>
      <w:r w:rsidRPr="00322400">
        <w:rPr>
          <w:b/>
          <w:sz w:val="24"/>
          <w:szCs w:val="24"/>
        </w:rPr>
        <w:t>indirizzo di posta elettronica ordinaria: ____________________________________________</w:t>
      </w:r>
    </w:p>
    <w:p w:rsidR="0032240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</w:p>
    <w:p w:rsidR="00322400" w:rsidRDefault="00322400" w:rsidP="00322400">
      <w:pPr>
        <w:tabs>
          <w:tab w:val="left" w:pos="567"/>
        </w:tabs>
        <w:jc w:val="both"/>
        <w:rPr>
          <w:sz w:val="24"/>
          <w:szCs w:val="24"/>
        </w:rPr>
      </w:pPr>
      <w:r>
        <w:rPr>
          <w:sz w:val="24"/>
          <w:szCs w:val="24"/>
        </w:rPr>
        <w:t>oppure, in alternativa, al seguente domicilio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Cognome e Nome 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Via/Piazza/</w:t>
      </w:r>
      <w:proofErr w:type="spellStart"/>
      <w:r>
        <w:rPr>
          <w:sz w:val="24"/>
          <w:szCs w:val="24"/>
        </w:rPr>
        <w:t>Loc</w:t>
      </w:r>
      <w:proofErr w:type="spellEnd"/>
      <w:r>
        <w:rPr>
          <w:sz w:val="24"/>
          <w:szCs w:val="24"/>
        </w:rPr>
        <w:t>. ____________________________________________________________________</w:t>
      </w:r>
    </w:p>
    <w:p w:rsidR="001300C0" w:rsidRDefault="0044467F">
      <w:pPr>
        <w:rPr>
          <w:sz w:val="24"/>
          <w:szCs w:val="24"/>
        </w:rPr>
      </w:pPr>
      <w:r>
        <w:rPr>
          <w:sz w:val="24"/>
          <w:szCs w:val="24"/>
        </w:rPr>
        <w:t>Comune __________________________ Provincia _____________ CAP ______________________</w:t>
      </w:r>
    </w:p>
    <w:p w:rsidR="001300C0" w:rsidRDefault="0044467F">
      <w:pPr>
        <w:jc w:val="both"/>
        <w:rPr>
          <w:i/>
          <w:sz w:val="24"/>
          <w:szCs w:val="24"/>
        </w:rPr>
      </w:pPr>
      <w:r w:rsidRPr="00702B8F">
        <w:rPr>
          <w:i/>
          <w:sz w:val="24"/>
          <w:szCs w:val="24"/>
        </w:rPr>
        <w:t>e di impegnarsi fin d’ora a far conoscere eventuali successive variazioni di indirizzo, fino all’esaurimento della procedura, mediante lettera raccomandata, PEC o mediante fax, riconoscendo che il Comune di Baselga di Piné e non assume alcuna responsabilità in caso di irreperibilità del destinatario.</w:t>
      </w:r>
    </w:p>
    <w:p w:rsidR="00702B8F" w:rsidRDefault="00702B8F">
      <w:pPr>
        <w:jc w:val="both"/>
        <w:rPr>
          <w:i/>
          <w:sz w:val="24"/>
          <w:szCs w:val="24"/>
        </w:rPr>
      </w:pPr>
    </w:p>
    <w:p w:rsidR="005C5E1E" w:rsidRDefault="0044467F">
      <w:pPr>
        <w:rPr>
          <w:sz w:val="24"/>
          <w:szCs w:val="24"/>
        </w:rPr>
      </w:pPr>
      <w:r>
        <w:rPr>
          <w:sz w:val="24"/>
          <w:szCs w:val="24"/>
        </w:rPr>
        <w:t>Data 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Firma _____________________________</w:t>
      </w:r>
    </w:p>
    <w:p w:rsidR="005668ED" w:rsidRDefault="005668ED">
      <w:pPr>
        <w:rPr>
          <w:sz w:val="24"/>
          <w:szCs w:val="24"/>
        </w:rPr>
      </w:pPr>
    </w:p>
    <w:p w:rsidR="001300C0" w:rsidRDefault="0044467F">
      <w:pPr>
        <w:jc w:val="both"/>
      </w:pPr>
      <w:r>
        <w:t xml:space="preserve">FIRMARE IN PRESENZA DELL’IMPIEGATO COMUNALE ADDETTO O FIRMARE E ALLEGARE FOTOCOPIA (FRONTE E RETRO) </w:t>
      </w:r>
      <w:proofErr w:type="spellStart"/>
      <w:r>
        <w:t>DI</w:t>
      </w:r>
      <w:proofErr w:type="spellEnd"/>
      <w:r>
        <w:t xml:space="preserve"> UN DOCUMENTO </w:t>
      </w:r>
      <w:proofErr w:type="spellStart"/>
      <w:r>
        <w:t>DI</w:t>
      </w:r>
      <w:proofErr w:type="spellEnd"/>
      <w:r>
        <w:t xml:space="preserve"> IDENTITA’ IN CORSO </w:t>
      </w:r>
      <w:proofErr w:type="spellStart"/>
      <w:r>
        <w:t>DI</w:t>
      </w:r>
      <w:proofErr w:type="spellEnd"/>
      <w:r>
        <w:t xml:space="preserve"> VALIDITA’</w:t>
      </w:r>
    </w:p>
    <w:p w:rsidR="001300C0" w:rsidRDefault="0044467F">
      <w:pPr>
        <w:jc w:val="both"/>
        <w:rPr>
          <w:b/>
          <w:sz w:val="24"/>
          <w:szCs w:val="24"/>
          <w:u w:val="double"/>
        </w:rPr>
      </w:pPr>
      <w:r>
        <w:rPr>
          <w:b/>
          <w:sz w:val="24"/>
          <w:szCs w:val="24"/>
          <w:u w:val="double"/>
        </w:rPr>
        <w:lastRenderedPageBreak/>
        <w:t>__________________________________________________________________________________</w:t>
      </w:r>
    </w:p>
    <w:p w:rsidR="001300C0" w:rsidRDefault="004446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RISERVATO ALL’UFFICIO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rPr>
          <w:sz w:val="22"/>
          <w:szCs w:val="22"/>
        </w:rPr>
      </w:pPr>
      <w:r>
        <w:rPr>
          <w:sz w:val="22"/>
          <w:szCs w:val="22"/>
        </w:rPr>
        <w:t>Ai sensi dell’articolo 38 del D.P.R. 28.12.2000 n. 445:</w:t>
      </w:r>
    </w:p>
    <w:p w:rsidR="001300C0" w:rsidRDefault="0044467F">
      <w:pPr>
        <w:tabs>
          <w:tab w:val="left" w:pos="426"/>
        </w:tabs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>io sottoscritto ___________________________________________, dipendente comunale incaricato, verificata l’identità dell’interessato, attesto che la firma del richiedente è stata apposta in mia presenza.</w:t>
      </w:r>
    </w:p>
    <w:p w:rsidR="001300C0" w:rsidRDefault="001300C0">
      <w:pPr>
        <w:jc w:val="both"/>
        <w:rPr>
          <w:sz w:val="22"/>
          <w:szCs w:val="22"/>
        </w:rPr>
      </w:pPr>
    </w:p>
    <w:p w:rsidR="001300C0" w:rsidRDefault="0044467F">
      <w:pPr>
        <w:ind w:firstLine="426"/>
        <w:rPr>
          <w:sz w:val="22"/>
          <w:szCs w:val="22"/>
        </w:rPr>
      </w:pPr>
      <w:r>
        <w:rPr>
          <w:sz w:val="22"/>
          <w:szCs w:val="22"/>
        </w:rPr>
        <w:t>Baselga di Piné, _____________ Il dipendente incaricato _______________________________</w:t>
      </w:r>
    </w:p>
    <w:p w:rsidR="001300C0" w:rsidRDefault="001300C0">
      <w:pPr>
        <w:rPr>
          <w:sz w:val="22"/>
          <w:szCs w:val="22"/>
        </w:rPr>
      </w:pPr>
    </w:p>
    <w:p w:rsidR="001300C0" w:rsidRDefault="0044467F">
      <w:pPr>
        <w:tabs>
          <w:tab w:val="left" w:pos="426"/>
        </w:tabs>
        <w:rPr>
          <w:sz w:val="22"/>
          <w:szCs w:val="22"/>
        </w:rPr>
      </w:pPr>
      <w:r>
        <w:rPr>
          <w:sz w:val="22"/>
          <w:szCs w:val="22"/>
        </w:rPr>
        <w:t></w:t>
      </w:r>
      <w:r>
        <w:rPr>
          <w:sz w:val="22"/>
          <w:szCs w:val="22"/>
        </w:rPr>
        <w:tab/>
        <w:t>alla domanda è allegata fotocopia di un documento di identità in corso di validità.</w:t>
      </w:r>
    </w:p>
    <w:p w:rsidR="00274D22" w:rsidRPr="00274D22" w:rsidRDefault="0044467F">
      <w:pPr>
        <w:widowControl w:val="0"/>
        <w:jc w:val="both"/>
        <w:rPr>
          <w:sz w:val="24"/>
          <w:szCs w:val="24"/>
          <w:u w:val="double"/>
        </w:rPr>
      </w:pPr>
      <w:r>
        <w:rPr>
          <w:sz w:val="24"/>
          <w:szCs w:val="24"/>
          <w:u w:val="double"/>
        </w:rPr>
        <w:t>__________________________________________________________________________________</w:t>
      </w:r>
    </w:p>
    <w:p w:rsidR="001300C0" w:rsidRDefault="0044467F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Allega alla presente la seguente documentazione:</w:t>
      </w:r>
    </w:p>
    <w:tbl>
      <w:tblPr>
        <w:tblW w:w="978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781"/>
      </w:tblGrid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fotocopia semplice fronte-retro di un documento di identità in corso di validità (qualora la domanda sia spedita e non sia sottoscritta in presenza del funzionario incaricato a riceverla)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quietanza comprovante il pagamento della tassa concorso di euro 10,00</w:t>
            </w:r>
          </w:p>
        </w:tc>
      </w:tr>
      <w:tr w:rsidR="001300C0">
        <w:trPr>
          <w:trHeight w:val="351"/>
        </w:trPr>
        <w:tc>
          <w:tcPr>
            <w:tcW w:w="9781" w:type="dxa"/>
            <w:vAlign w:val="center"/>
          </w:tcPr>
          <w:p w:rsidR="001300C0" w:rsidRDefault="0044467F">
            <w:pPr>
              <w:widowControl w:val="0"/>
              <w:rPr>
                <w:rFonts w:ascii="Segoe UI Symbol" w:hAnsi="Segoe UI Symbol" w:cs="Segoe UI Symbol"/>
                <w:sz w:val="22"/>
                <w:szCs w:val="22"/>
              </w:rPr>
            </w:pPr>
            <w:r>
              <w:rPr>
                <w:rFonts w:ascii="Segoe UI Symbol" w:hAnsi="Segoe UI Symbol" w:cs="Segoe UI Symbol"/>
                <w:sz w:val="22"/>
                <w:szCs w:val="22"/>
              </w:rPr>
              <w:t>☐</w:t>
            </w:r>
            <w:r>
              <w:rPr>
                <w:sz w:val="22"/>
                <w:szCs w:val="22"/>
              </w:rPr>
              <w:t>altro (specificare) ___________________________________________________________</w:t>
            </w:r>
          </w:p>
        </w:tc>
      </w:tr>
    </w:tbl>
    <w:p w:rsidR="001300C0" w:rsidRDefault="001300C0" w:rsidP="00274D22">
      <w:pPr>
        <w:widowControl w:val="0"/>
        <w:jc w:val="both"/>
        <w:rPr>
          <w:sz w:val="24"/>
          <w:szCs w:val="24"/>
        </w:rPr>
      </w:pPr>
    </w:p>
    <w:sectPr w:rsidR="001300C0" w:rsidSect="00ED52CC">
      <w:pgSz w:w="11906" w:h="16838"/>
      <w:pgMar w:top="1701" w:right="1021" w:bottom="1134" w:left="1021" w:header="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02C" w:rsidRDefault="002C102C" w:rsidP="001300C0">
      <w:r>
        <w:separator/>
      </w:r>
    </w:p>
  </w:endnote>
  <w:endnote w:type="continuationSeparator" w:id="1">
    <w:p w:rsidR="002C102C" w:rsidRDefault="002C102C" w:rsidP="00130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02C" w:rsidRDefault="002C102C" w:rsidP="001300C0">
      <w:r>
        <w:separator/>
      </w:r>
    </w:p>
  </w:footnote>
  <w:footnote w:type="continuationSeparator" w:id="1">
    <w:p w:rsidR="002C102C" w:rsidRDefault="002C102C" w:rsidP="001300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16A74"/>
    <w:multiLevelType w:val="hybridMultilevel"/>
    <w:tmpl w:val="62DAA7F8"/>
    <w:lvl w:ilvl="0" w:tplc="03ECB36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77A6A"/>
    <w:multiLevelType w:val="hybridMultilevel"/>
    <w:tmpl w:val="65AA7F6A"/>
    <w:lvl w:ilvl="0" w:tplc="80108B8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E6025"/>
    <w:multiLevelType w:val="multilevel"/>
    <w:tmpl w:val="7FBE0B24"/>
    <w:lvl w:ilvl="0">
      <w:start w:val="5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6E948EB"/>
    <w:multiLevelType w:val="multilevel"/>
    <w:tmpl w:val="36E2EB3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3D5B1241"/>
    <w:multiLevelType w:val="hybridMultilevel"/>
    <w:tmpl w:val="05CE2122"/>
    <w:lvl w:ilvl="0" w:tplc="671639C8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610B23F4"/>
    <w:multiLevelType w:val="hybridMultilevel"/>
    <w:tmpl w:val="E9E824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814EC"/>
    <w:multiLevelType w:val="multilevel"/>
    <w:tmpl w:val="906262A6"/>
    <w:lvl w:ilvl="0">
      <w:start w:val="7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2E04B9E"/>
    <w:multiLevelType w:val="multilevel"/>
    <w:tmpl w:val="51EC2F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00C0"/>
    <w:rsid w:val="00046990"/>
    <w:rsid w:val="00075FB4"/>
    <w:rsid w:val="00084C64"/>
    <w:rsid w:val="000C3718"/>
    <w:rsid w:val="001300C0"/>
    <w:rsid w:val="00193D94"/>
    <w:rsid w:val="00274D22"/>
    <w:rsid w:val="00277509"/>
    <w:rsid w:val="002C102C"/>
    <w:rsid w:val="00322400"/>
    <w:rsid w:val="00366969"/>
    <w:rsid w:val="0038059D"/>
    <w:rsid w:val="003E5607"/>
    <w:rsid w:val="0044467F"/>
    <w:rsid w:val="00512DC0"/>
    <w:rsid w:val="00531A6D"/>
    <w:rsid w:val="005668ED"/>
    <w:rsid w:val="005C5E1E"/>
    <w:rsid w:val="0069250E"/>
    <w:rsid w:val="006D6EFB"/>
    <w:rsid w:val="00702B8F"/>
    <w:rsid w:val="007748A0"/>
    <w:rsid w:val="00782813"/>
    <w:rsid w:val="00793D71"/>
    <w:rsid w:val="0080451F"/>
    <w:rsid w:val="00835458"/>
    <w:rsid w:val="00843234"/>
    <w:rsid w:val="0086128E"/>
    <w:rsid w:val="009A1385"/>
    <w:rsid w:val="00AB4F00"/>
    <w:rsid w:val="00AC0901"/>
    <w:rsid w:val="00B045E9"/>
    <w:rsid w:val="00B46E8F"/>
    <w:rsid w:val="00B74A47"/>
    <w:rsid w:val="00BF482A"/>
    <w:rsid w:val="00C05755"/>
    <w:rsid w:val="00CF3666"/>
    <w:rsid w:val="00D07E82"/>
    <w:rsid w:val="00DD110A"/>
    <w:rsid w:val="00DF17BF"/>
    <w:rsid w:val="00E8230D"/>
    <w:rsid w:val="00EC5307"/>
    <w:rsid w:val="00ED52CC"/>
    <w:rsid w:val="00ED5438"/>
    <w:rsid w:val="00F41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7">
    <w:name w:val="Heading 7"/>
    <w:basedOn w:val="Normale"/>
    <w:next w:val="Normale"/>
    <w:link w:val="Titolo7Carattere"/>
    <w:qFormat/>
    <w:rsid w:val="00BB1293"/>
    <w:pPr>
      <w:keepNext/>
      <w:tabs>
        <w:tab w:val="center" w:pos="4536"/>
      </w:tabs>
      <w:outlineLvl w:val="6"/>
    </w:pPr>
    <w:rPr>
      <w:rFonts w:ascii="Arial" w:hAnsi="Arial"/>
      <w:sz w:val="24"/>
    </w:rPr>
  </w:style>
  <w:style w:type="paragraph" w:customStyle="1" w:styleId="Heading8">
    <w:name w:val="Heading 8"/>
    <w:basedOn w:val="Normale"/>
    <w:next w:val="Normale"/>
    <w:link w:val="Titolo8Carattere"/>
    <w:qFormat/>
    <w:rsid w:val="00BB1293"/>
    <w:pPr>
      <w:spacing w:before="240" w:after="60"/>
      <w:outlineLvl w:val="7"/>
    </w:pPr>
    <w:rPr>
      <w:i/>
      <w:iCs/>
      <w:sz w:val="24"/>
      <w:szCs w:val="24"/>
    </w:rPr>
  </w:style>
  <w:style w:type="character" w:customStyle="1" w:styleId="Titolo7Carattere">
    <w:name w:val="Titolo 7 Carattere"/>
    <w:basedOn w:val="Carpredefinitoparagrafo"/>
    <w:link w:val="Heading7"/>
    <w:qFormat/>
    <w:rsid w:val="00BB1293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Titolo8Carattere">
    <w:name w:val="Titolo 8 Carattere"/>
    <w:basedOn w:val="Carpredefinitoparagrafo"/>
    <w:link w:val="Heading8"/>
    <w:qFormat/>
    <w:rsid w:val="00BB1293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Head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Footer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qFormat/>
    <w:rsid w:val="00BB1293"/>
  </w:style>
  <w:style w:type="character" w:customStyle="1" w:styleId="CollegamentoInternet">
    <w:name w:val="Collegamento Internet"/>
    <w:rsid w:val="00BB1293"/>
    <w:rPr>
      <w:color w:val="0000FF"/>
      <w:u w:val="single"/>
    </w:rPr>
  </w:style>
  <w:style w:type="character" w:customStyle="1" w:styleId="Corpodeltesto2Carattere">
    <w:name w:val="Corpo del testo 2 Carattere"/>
    <w:basedOn w:val="Carpredefinitoparagrafo"/>
    <w:link w:val="Corpodeltesto2"/>
    <w:qFormat/>
    <w:rsid w:val="00BB129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B6340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deltesto"/>
    <w:qFormat/>
    <w:rsid w:val="001300C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rsid w:val="001300C0"/>
    <w:pPr>
      <w:spacing w:after="140" w:line="276" w:lineRule="auto"/>
    </w:pPr>
  </w:style>
  <w:style w:type="paragraph" w:styleId="Elenco">
    <w:name w:val="List"/>
    <w:basedOn w:val="Corpodeltesto"/>
    <w:rsid w:val="001300C0"/>
    <w:rPr>
      <w:rFonts w:cs="Arial"/>
    </w:rPr>
  </w:style>
  <w:style w:type="paragraph" w:customStyle="1" w:styleId="Caption">
    <w:name w:val="Caption"/>
    <w:basedOn w:val="Normale"/>
    <w:qFormat/>
    <w:rsid w:val="001300C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1300C0"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  <w:rsid w:val="001300C0"/>
  </w:style>
  <w:style w:type="paragraph" w:customStyle="1" w:styleId="Header">
    <w:name w:val="Header"/>
    <w:basedOn w:val="Normale"/>
    <w:link w:val="IntestazioneCarattere"/>
    <w:rsid w:val="00BB1293"/>
    <w:pPr>
      <w:tabs>
        <w:tab w:val="center" w:pos="4819"/>
        <w:tab w:val="right" w:pos="9638"/>
      </w:tabs>
    </w:pPr>
  </w:style>
  <w:style w:type="paragraph" w:customStyle="1" w:styleId="Footer">
    <w:name w:val="Footer"/>
    <w:basedOn w:val="Normale"/>
    <w:link w:val="PidipaginaCarattere"/>
    <w:rsid w:val="00BB1293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qFormat/>
    <w:rsid w:val="00BB1293"/>
    <w:pPr>
      <w:spacing w:after="120" w:line="480" w:lineRule="auto"/>
    </w:pPr>
  </w:style>
  <w:style w:type="paragraph" w:customStyle="1" w:styleId="Corpodeltesto31">
    <w:name w:val="Corpo del testo 31"/>
    <w:basedOn w:val="Normale"/>
    <w:qFormat/>
    <w:rsid w:val="00BB1293"/>
    <w:pPr>
      <w:textAlignment w:val="baseline"/>
    </w:pPr>
    <w:rPr>
      <w:rFonts w:ascii="Arial" w:hAnsi="Arial"/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B634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3E7DE8"/>
    <w:pPr>
      <w:ind w:left="720"/>
      <w:contextualSpacing/>
    </w:pPr>
  </w:style>
  <w:style w:type="table" w:styleId="Grigliatabella">
    <w:name w:val="Table Grid"/>
    <w:basedOn w:val="Tabellanormale"/>
    <w:uiPriority w:val="39"/>
    <w:rsid w:val="007370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1"/>
    <w:semiHidden/>
    <w:unhideWhenUsed/>
    <w:rsid w:val="00274D22"/>
    <w:pPr>
      <w:tabs>
        <w:tab w:val="center" w:pos="4819"/>
        <w:tab w:val="right" w:pos="9638"/>
      </w:tabs>
    </w:pPr>
  </w:style>
  <w:style w:type="character" w:customStyle="1" w:styleId="PidipaginaCarattere1">
    <w:name w:val="Piè di pagina Carattere1"/>
    <w:basedOn w:val="Carpredefinitoparagrafo"/>
    <w:link w:val="Pidipagina"/>
    <w:semiHidden/>
    <w:rsid w:val="00274D2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Default">
    <w:name w:val="Default"/>
    <w:rsid w:val="0086128E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531A6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1358</Words>
  <Characters>7746</Characters>
  <Application>Microsoft Office Word</Application>
  <DocSecurity>0</DocSecurity>
  <Lines>64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Mezzocorona</Company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Bressan</dc:creator>
  <cp:lastModifiedBy>Lauriola Micaela Tatiana</cp:lastModifiedBy>
  <cp:revision>2</cp:revision>
  <cp:lastPrinted>2020-09-24T13:01:00Z</cp:lastPrinted>
  <dcterms:created xsi:type="dcterms:W3CDTF">2024-08-12T07:02:00Z</dcterms:created>
  <dcterms:modified xsi:type="dcterms:W3CDTF">2024-08-12T07:02:00Z</dcterms:modified>
  <dc:language>it-IT</dc:language>
</cp:coreProperties>
</file>